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0F" w:rsidRPr="00F94DDE" w:rsidRDefault="00266779" w:rsidP="00EF7B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-335280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280F" w:rsidRPr="00F94DDE" w:rsidRDefault="00F94DDE" w:rsidP="00F94DD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70</w:t>
      </w:r>
    </w:p>
    <w:p w:rsidR="00EF7B61" w:rsidRPr="00F94DDE" w:rsidRDefault="00F56106" w:rsidP="00EF7B61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F2335F"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C52505" w:rsidRPr="00F94D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6031D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ค่าสาธ</w:t>
      </w:r>
      <w:r w:rsidR="00266779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ารณูปโภค </w:t>
      </w:r>
    </w:p>
    <w:p w:rsidR="00D372DE" w:rsidRPr="00F94DDE" w:rsidRDefault="00F56106" w:rsidP="000B18CC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="00C52505"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="00C5250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โรงเรียนวัดประชานิมิตร อำ</w:t>
      </w:r>
      <w:r w:rsidR="009D2DBC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เภอบัวใหญ่ จังหวัดนครราชสีมา</w:t>
      </w:r>
    </w:p>
    <w:p w:rsidR="00F56106" w:rsidRPr="00F94DDE" w:rsidRDefault="00FD75FD" w:rsidP="00D372DE">
      <w:pPr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C52505"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="00697DB1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F2335F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gramStart"/>
      <w:r w:rsidR="00FC54A7" w:rsidRPr="00F94DDE">
        <w:rPr>
          <w:rFonts w:ascii="TH SarabunPSK" w:hAnsi="TH SarabunPSK" w:cs="TH SarabunPSK"/>
          <w:color w:val="000000" w:themeColor="text1"/>
          <w:sz w:val="32"/>
          <w:szCs w:val="32"/>
        </w:rPr>
        <w:t>135</w:t>
      </w:r>
      <w:r w:rsidR="002377E7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A80F19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000</w:t>
      </w:r>
      <w:r w:rsidR="00F2335F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97DB1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</w:t>
      </w:r>
      <w:proofErr w:type="gramEnd"/>
      <w:r w:rsidR="00F2335F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377E7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FC54A7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หนึ่งแสนสาม</w:t>
      </w:r>
      <w:r w:rsidR="002377E7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หมื่น</w:t>
      </w:r>
      <w:r w:rsidR="00A80F19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ห้า</w:t>
      </w:r>
      <w:r w:rsidR="002377E7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พันบาทถ้วน)</w:t>
      </w:r>
    </w:p>
    <w:p w:rsidR="00F367B1" w:rsidRPr="00F94DDE" w:rsidRDefault="00741C58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1.5pt;width:423.6pt;height:.6pt;z-index:251657216" o:connectortype="straight"/>
        </w:pict>
      </w:r>
      <w:r w:rsidR="00FD75FD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F94DDE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0749E9" w:rsidRPr="00F94DDE" w:rsidRDefault="00201721" w:rsidP="0020172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>ปัจจุบันความเจริญก้าวหน้าในด้าน</w:t>
      </w:r>
      <w:r w:rsidR="000749E9" w:rsidRPr="00F94DDE">
        <w:rPr>
          <w:rFonts w:ascii="TH SarabunPSK" w:hAnsi="TH SarabunPSK" w:cs="TH SarabunPSK"/>
          <w:sz w:val="32"/>
          <w:szCs w:val="32"/>
          <w:cs/>
        </w:rPr>
        <w:t>เทคโนโลยีเป็นไปอย่างรวดเร็วและมีความสำคัญต่อการดำรงชีวิตเป็นอย่างมาก การทำงานของหน่วยงานต่างๆต้องอาศัยพลังงานในการดำเนินงานเพื่อให้งานสามารถดำเนินงานได้ลุล่วงตามวัตถุประสงค์ ไม่ก่อให้เกิดปัญหา และไม่ทำให้หน่วยงานเกิดความเสียหาย ไม่ว่าจะเป็น</w:t>
      </w:r>
      <w:r w:rsidRPr="00F94DDE">
        <w:rPr>
          <w:rFonts w:ascii="TH SarabunPSK" w:hAnsi="TH SarabunPSK" w:cs="TH SarabunPSK"/>
          <w:sz w:val="32"/>
          <w:szCs w:val="32"/>
          <w:cs/>
        </w:rPr>
        <w:t xml:space="preserve">วิทยาการทางด้านอินเทอร์เน็ต และเทคโนโลยีสารสนเทศ </w:t>
      </w:r>
    </w:p>
    <w:p w:rsidR="00266779" w:rsidRPr="00F94DDE" w:rsidRDefault="006031D5" w:rsidP="006031D5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0749E9" w:rsidRPr="00F94DDE">
        <w:rPr>
          <w:rFonts w:ascii="TH SarabunPSK" w:hAnsi="TH SarabunPSK" w:cs="TH SarabunPSK"/>
          <w:sz w:val="32"/>
          <w:szCs w:val="32"/>
          <w:cs/>
        </w:rPr>
        <w:t>ดังนั้นเพื่อให้ระบบการทำงานเป็นไปด้วยประสิทธิภาพจำเป็นต้องใช้เทคโนโลยีมาช่วยให้งานได้ดำเนินไปด้วยความรวดเร็ว ซึ่งต้องใช้พลังงานในการขับเคลื่อน เพื่อให้เกิดประโยชน์ดังกล่าวโรงเรียน</w:t>
      </w:r>
    </w:p>
    <w:p w:rsidR="00201721" w:rsidRPr="00F94DDE" w:rsidRDefault="000749E9" w:rsidP="006031D5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>วัดประชานิมิตรต้องเตรียมการเพื่อให้การใช้พลังงาน</w:t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>และการดำเนินงานได้อย่างคล่องแคล่วและ</w:t>
      </w:r>
      <w:r w:rsidRPr="00F94DDE">
        <w:rPr>
          <w:rFonts w:ascii="TH SarabunPSK" w:hAnsi="TH SarabunPSK" w:cs="TH SarabunPSK"/>
          <w:sz w:val="32"/>
          <w:szCs w:val="32"/>
          <w:cs/>
        </w:rPr>
        <w:t>ไม่ขัดข้อง จึงได้จัดทำ “โครงการ</w:t>
      </w:r>
      <w:r w:rsidR="00B14BA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ค่าสาธารณูปโภค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” ขึ้น</w:t>
      </w:r>
      <w:r w:rsidRPr="00F94DD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B18CC" w:rsidRPr="00F94DDE" w:rsidRDefault="000B18CC" w:rsidP="000B18CC">
      <w:pPr>
        <w:rPr>
          <w:rFonts w:ascii="TH SarabunPSK" w:hAnsi="TH SarabunPSK" w:cs="TH SarabunPSK"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56106" w:rsidRPr="00F94DDE" w:rsidRDefault="00F56106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01721" w:rsidRPr="00F94DDE" w:rsidRDefault="00F56106" w:rsidP="003B029F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sz w:val="32"/>
          <w:szCs w:val="32"/>
        </w:rPr>
        <w:tab/>
        <w:t>2.1</w:t>
      </w:r>
      <w:r w:rsidR="00DA6F64" w:rsidRPr="00F94DDE">
        <w:rPr>
          <w:rFonts w:ascii="TH SarabunPSK" w:hAnsi="TH SarabunPSK" w:cs="TH SarabunPSK"/>
          <w:sz w:val="32"/>
          <w:szCs w:val="32"/>
        </w:rPr>
        <w:t xml:space="preserve"> </w:t>
      </w:r>
      <w:r w:rsidR="00201721" w:rsidRPr="00F94DDE">
        <w:rPr>
          <w:rFonts w:ascii="TH SarabunPSK" w:hAnsi="TH SarabunPSK" w:cs="TH SarabunPSK"/>
          <w:sz w:val="32"/>
          <w:szCs w:val="32"/>
          <w:cs/>
        </w:rPr>
        <w:t>เ</w:t>
      </w:r>
      <w:r w:rsidR="00DA6F64" w:rsidRPr="00F94DDE">
        <w:rPr>
          <w:rFonts w:ascii="TH SarabunPSK" w:hAnsi="TH SarabunPSK" w:cs="TH SarabunPSK"/>
          <w:sz w:val="32"/>
          <w:szCs w:val="32"/>
          <w:cs/>
        </w:rPr>
        <w:t xml:space="preserve">พื่อพัฒนาระบบสาธารณูปโภคต่าง ๆ </w:t>
      </w:r>
      <w:r w:rsidR="00201721" w:rsidRPr="00F94DDE">
        <w:rPr>
          <w:rFonts w:ascii="TH SarabunPSK" w:hAnsi="TH SarabunPSK" w:cs="TH SarabunPSK"/>
          <w:sz w:val="32"/>
          <w:szCs w:val="32"/>
          <w:cs/>
        </w:rPr>
        <w:t>ของโรงเรียนให้อยู่ในสภาพใช้งานได้ดี</w:t>
      </w:r>
    </w:p>
    <w:p w:rsidR="008512AB" w:rsidRPr="00F94DDE" w:rsidRDefault="00DA6F64" w:rsidP="00F56106">
      <w:pPr>
        <w:ind w:firstLine="360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  <w:t>2.2 เพื่อจัดหาวัสดุอุปกรณ์ในการดำเนินงานงานสาธารณูปโภคให้บรรลุเป้าหมายและเกิดประสิทธิผล</w:t>
      </w:r>
    </w:p>
    <w:p w:rsidR="003813DC" w:rsidRPr="00F94DDE" w:rsidRDefault="003813DC" w:rsidP="00F56106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F94DDE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F94DDE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ab/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3.1 เชิงคุณภาพ</w:t>
      </w:r>
    </w:p>
    <w:p w:rsidR="003B029F" w:rsidRPr="00F94DDE" w:rsidRDefault="00F56106" w:rsidP="00EB27F0">
      <w:pPr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201721" w:rsidRPr="00F94DDE">
        <w:rPr>
          <w:rFonts w:ascii="TH SarabunPSK" w:hAnsi="TH SarabunPSK" w:cs="TH SarabunPSK"/>
          <w:sz w:val="32"/>
          <w:szCs w:val="32"/>
          <w:cs/>
        </w:rPr>
        <w:t>นักเรียนและบุคลากร</w:t>
      </w:r>
      <w:r w:rsidR="00DA6F64" w:rsidRPr="00F94DD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201721" w:rsidRPr="00F94DDE">
        <w:rPr>
          <w:rFonts w:ascii="TH SarabunPSK" w:hAnsi="TH SarabunPSK" w:cs="TH SarabunPSK"/>
          <w:sz w:val="32"/>
          <w:szCs w:val="32"/>
          <w:cs/>
        </w:rPr>
        <w:t xml:space="preserve"> มีสาธารณูปโภคใช้อย่างเพียงพอ</w:t>
      </w:r>
    </w:p>
    <w:p w:rsidR="00F56106" w:rsidRPr="00F94DDE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3.2 เชิงปริมาณ</w:t>
      </w:r>
    </w:p>
    <w:p w:rsidR="000B18CC" w:rsidRPr="00F94DDE" w:rsidRDefault="00F56106" w:rsidP="000B18CC">
      <w:pPr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782CA9" w:rsidRPr="00F94DDE">
        <w:rPr>
          <w:rFonts w:ascii="TH SarabunPSK" w:hAnsi="TH SarabunPSK" w:cs="TH SarabunPSK"/>
          <w:sz w:val="32"/>
          <w:szCs w:val="32"/>
        </w:rPr>
        <w:tab/>
      </w:r>
      <w:r w:rsidRPr="00F94DDE">
        <w:rPr>
          <w:rFonts w:ascii="TH SarabunPSK" w:hAnsi="TH SarabunPSK" w:cs="TH SarabunPSK"/>
          <w:sz w:val="32"/>
          <w:szCs w:val="32"/>
        </w:rPr>
        <w:t>3.2.</w:t>
      </w:r>
      <w:r w:rsidR="00683379" w:rsidRPr="00F94DDE">
        <w:rPr>
          <w:rFonts w:ascii="TH SarabunPSK" w:hAnsi="TH SarabunPSK" w:cs="TH SarabunPSK"/>
          <w:sz w:val="32"/>
          <w:szCs w:val="32"/>
        </w:rPr>
        <w:t>1</w:t>
      </w:r>
      <w:r w:rsidRPr="00F94DDE">
        <w:rPr>
          <w:rFonts w:ascii="TH SarabunPSK" w:hAnsi="TH SarabunPSK" w:cs="TH SarabunPSK"/>
          <w:sz w:val="32"/>
          <w:szCs w:val="32"/>
        </w:rPr>
        <w:t xml:space="preserve"> </w:t>
      </w:r>
      <w:r w:rsidR="00201721" w:rsidRPr="00F94DDE">
        <w:rPr>
          <w:rFonts w:ascii="TH SarabunPSK" w:hAnsi="TH SarabunPSK" w:cs="TH SarabunPSK"/>
          <w:sz w:val="32"/>
          <w:szCs w:val="32"/>
          <w:cs/>
        </w:rPr>
        <w:t>นักเรียนและบุคลากร มีสาธารณูปโภคใช้ 100</w:t>
      </w:r>
      <w:r w:rsidR="00201721" w:rsidRPr="00F94DDE">
        <w:rPr>
          <w:rFonts w:ascii="TH SarabunPSK" w:hAnsi="TH SarabunPSK" w:cs="TH SarabunPSK"/>
          <w:sz w:val="32"/>
          <w:szCs w:val="32"/>
        </w:rPr>
        <w:t>%</w:t>
      </w:r>
    </w:p>
    <w:p w:rsidR="003B029F" w:rsidRPr="00F94DDE" w:rsidRDefault="003B029F" w:rsidP="000B18CC">
      <w:pPr>
        <w:rPr>
          <w:rFonts w:ascii="TH SarabunPSK" w:hAnsi="TH SarabunPSK" w:cs="TH SarabunPSK"/>
          <w:sz w:val="32"/>
          <w:szCs w:val="32"/>
          <w:cs/>
        </w:rPr>
      </w:pPr>
    </w:p>
    <w:p w:rsidR="006031D5" w:rsidRPr="00F94DDE" w:rsidRDefault="006031D5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6031D5" w:rsidRPr="00F94DDE" w:rsidRDefault="006031D5" w:rsidP="000B18CC">
      <w:pPr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4.1 </w:t>
      </w:r>
      <w:r w:rsidRPr="00F94DDE">
        <w:rPr>
          <w:rFonts w:ascii="TH SarabunPSK" w:hAnsi="TH SarabunPSK" w:cs="TH SarabunPSK"/>
          <w:sz w:val="32"/>
          <w:szCs w:val="32"/>
          <w:cs/>
        </w:rPr>
        <w:t>ร้อยละความพึงพอใจ</w:t>
      </w:r>
      <w:r w:rsidR="006C1F51" w:rsidRPr="00F94DDE">
        <w:rPr>
          <w:rFonts w:ascii="TH SarabunPSK" w:hAnsi="TH SarabunPSK" w:cs="TH SarabunPSK"/>
          <w:sz w:val="32"/>
          <w:szCs w:val="32"/>
          <w:cs/>
        </w:rPr>
        <w:t>ของผู้ใช้บริการ</w:t>
      </w:r>
    </w:p>
    <w:p w:rsidR="006031D5" w:rsidRPr="00F94DDE" w:rsidRDefault="006031D5" w:rsidP="000B18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031D5" w:rsidRPr="00F94DDE" w:rsidRDefault="006031D5" w:rsidP="006031D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031D5" w:rsidRPr="00F94DDE" w:rsidRDefault="006031D5" w:rsidP="006031D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  <w:t>( / )   โครงการต่อเนื่อง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  <w:t>(   )  โครงการใหม่</w:t>
      </w:r>
    </w:p>
    <w:p w:rsidR="006C1F51" w:rsidRPr="00F94DDE" w:rsidRDefault="00F94DDE" w:rsidP="00F94DDE">
      <w:pPr>
        <w:jc w:val="right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</w:rPr>
        <w:t xml:space="preserve">/6. </w:t>
      </w:r>
      <w:r w:rsidRPr="00F94DDE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F94DDE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6C1F51" w:rsidRPr="00F94DDE" w:rsidRDefault="006C1F51" w:rsidP="006031D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ระยะเวลาและสถานที่ดาเนินการ</w:t>
      </w:r>
    </w:p>
    <w:p w:rsidR="006C1F51" w:rsidRPr="00F94DDE" w:rsidRDefault="006C1F51" w:rsidP="006C1F5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F94DDE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F94DD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94DDE" w:rsidRDefault="00F94DDE" w:rsidP="006C1F5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C1F51" w:rsidRPr="00F94DDE" w:rsidRDefault="006C1F51" w:rsidP="006C1F5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266779" w:rsidRPr="00F94DDE" w:rsidRDefault="006C1F51" w:rsidP="00A8710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 xml:space="preserve">เบิกจ่ายจากข้อบัญญัติงบประมาณรายจ่าย ประจำปี พ.ศ. </w:t>
      </w:r>
      <w:r w:rsidR="00266779" w:rsidRPr="00F94DDE">
        <w:rPr>
          <w:rFonts w:ascii="TH SarabunPSK" w:hAnsi="TH SarabunPSK" w:cs="TH SarabunPSK"/>
          <w:sz w:val="32"/>
          <w:szCs w:val="32"/>
        </w:rPr>
        <w:t xml:space="preserve">2561-2564 </w:t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องค์การบริหารส่วนจังหวัดนครราชสีมา แผนงานการศึกษา หน้า</w:t>
      </w:r>
      <w:r w:rsidR="00266779" w:rsidRPr="00F94DDE">
        <w:rPr>
          <w:rFonts w:ascii="TH SarabunPSK" w:hAnsi="TH SarabunPSK" w:cs="TH SarabunPSK"/>
          <w:sz w:val="32"/>
          <w:szCs w:val="32"/>
        </w:rPr>
        <w:t>…….</w:t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>ข้อ</w:t>
      </w:r>
      <w:r w:rsidR="00266779" w:rsidRPr="00F94DDE">
        <w:rPr>
          <w:rFonts w:ascii="TH SarabunPSK" w:hAnsi="TH SarabunPSK" w:cs="TH SarabunPSK"/>
          <w:sz w:val="32"/>
          <w:szCs w:val="32"/>
        </w:rPr>
        <w:t>……</w:t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>ประเภทรายจ่ายเพื่อให้ได้มาซึ่งบริการ เพื่อจ่ายเป็นค่าใช้จ่ายตามโครงการ</w:t>
      </w:r>
      <w:r w:rsidR="00B14BA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ค่าสาธารณูปโภค </w:t>
      </w:r>
      <w:r w:rsidR="00266779" w:rsidRPr="00F94DDE">
        <w:rPr>
          <w:rFonts w:ascii="TH SarabunPSK" w:hAnsi="TH SarabunPSK" w:cs="TH SarabunPSK"/>
          <w:sz w:val="32"/>
          <w:szCs w:val="32"/>
          <w:cs/>
        </w:rPr>
        <w:t xml:space="preserve">ปรากฏในแผนพัฒนาสี่ปีขององค์การบริหารส่วนจังหวัดนครราชสีมา (พ.ศ.2561-2564) ตั้งไว้จำนวนเงิน </w:t>
      </w:r>
      <w:proofErr w:type="gramStart"/>
      <w:r w:rsidR="00A87102" w:rsidRPr="00F94DDE">
        <w:rPr>
          <w:rFonts w:ascii="TH SarabunPSK" w:hAnsi="TH SarabunPSK" w:cs="TH SarabunPSK"/>
          <w:color w:val="000000" w:themeColor="text1"/>
          <w:sz w:val="32"/>
          <w:szCs w:val="32"/>
        </w:rPr>
        <w:t>135</w:t>
      </w:r>
      <w:r w:rsidR="00A87102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,000  บาท</w:t>
      </w:r>
      <w:proofErr w:type="gramEnd"/>
      <w:r w:rsidR="00A87102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(หนึ่งแสนสามหมื่นห้าพันบาทถ้วน)</w:t>
      </w:r>
    </w:p>
    <w:p w:rsidR="006C1F51" w:rsidRPr="00F94DDE" w:rsidRDefault="00A87102" w:rsidP="006C1F51">
      <w:pPr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C1F51" w:rsidRPr="00F94DD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6C1F51" w:rsidRPr="00F94DDE" w:rsidRDefault="006C1F51" w:rsidP="006C1F5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261"/>
        <w:gridCol w:w="1418"/>
        <w:gridCol w:w="3402"/>
      </w:tblGrid>
      <w:tr w:rsidR="006C1F51" w:rsidRPr="00F94DDE" w:rsidTr="00A87102">
        <w:trPr>
          <w:trHeight w:val="175"/>
        </w:trPr>
        <w:tc>
          <w:tcPr>
            <w:tcW w:w="675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จานวนเงิน</w:t>
            </w:r>
          </w:p>
        </w:tc>
        <w:tc>
          <w:tcPr>
            <w:tcW w:w="3402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คาอธิบาย</w:t>
            </w:r>
          </w:p>
        </w:tc>
      </w:tr>
      <w:tr w:rsidR="006C1F51" w:rsidRPr="00F94DDE" w:rsidTr="00A87102">
        <w:trPr>
          <w:trHeight w:val="777"/>
        </w:trPr>
        <w:tc>
          <w:tcPr>
            <w:tcW w:w="675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F94DDE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พัฒนาระบบสาธารณูปโภคของสถานศึกษา</w:t>
            </w:r>
          </w:p>
        </w:tc>
        <w:tc>
          <w:tcPr>
            <w:tcW w:w="1418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135,</w:t>
            </w: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3402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94DDE">
              <w:rPr>
                <w:rFonts w:ascii="TH SarabunPSK" w:hAnsi="TH SarabunPSK" w:cs="TH SarabunPSK"/>
                <w:color w:val="000000"/>
                <w:sz w:val="31"/>
                <w:szCs w:val="31"/>
              </w:rPr>
              <w:t>-</w:t>
            </w: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เพื่อจ่ายค่าไฟฟ้าภายในสถานศึกษาประจำปี งบประมาณ 2562</w:t>
            </w: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เป็นเวลา 12 เดือน</w:t>
            </w:r>
          </w:p>
        </w:tc>
      </w:tr>
      <w:tr w:rsidR="006C1F51" w:rsidRPr="00F94DDE" w:rsidTr="00A87102">
        <w:trPr>
          <w:trHeight w:val="175"/>
        </w:trPr>
        <w:tc>
          <w:tcPr>
            <w:tcW w:w="3936" w:type="dxa"/>
            <w:gridSpan w:val="2"/>
          </w:tcPr>
          <w:p w:rsidR="006C1F51" w:rsidRPr="00F94DDE" w:rsidRDefault="006C1F51" w:rsidP="00DB64E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</w:t>
            </w:r>
            <w:r w:rsidR="00DB64EB"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นวนเงินทั้งสิ้น</w:t>
            </w:r>
            <w:r w:rsidRPr="00F94D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6C1F51" w:rsidRPr="00F94DDE" w:rsidRDefault="006C1F51" w:rsidP="006C1F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135,</w:t>
            </w:r>
            <w:r w:rsidRPr="00F94D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3402" w:type="dxa"/>
          </w:tcPr>
          <w:p w:rsidR="006C1F51" w:rsidRPr="00F94DDE" w:rsidRDefault="006C1F51" w:rsidP="006C1F51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94DD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(หนึ่งแสนสามหมื่นห้าพันบาทถ้วน)</w:t>
            </w:r>
          </w:p>
        </w:tc>
      </w:tr>
    </w:tbl>
    <w:p w:rsidR="006C1F51" w:rsidRPr="00F94DDE" w:rsidRDefault="006C1F51" w:rsidP="006C1F5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  <w:t xml:space="preserve">รวม 1 กิจกรรม รวมเป็นเงินทั้งสิ้น </w:t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>135,</w:t>
      </w:r>
      <w:r w:rsidRPr="00F94DDE">
        <w:rPr>
          <w:rFonts w:ascii="TH SarabunPSK" w:hAnsi="TH SarabunPSK" w:cs="TH SarabunPSK"/>
          <w:color w:val="000000"/>
          <w:sz w:val="32"/>
          <w:szCs w:val="32"/>
        </w:rPr>
        <w:t>000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(หนึ่งแสนสามหมื่นห้าพันบาทถ้วน)</w:t>
      </w:r>
    </w:p>
    <w:p w:rsidR="00A87102" w:rsidRPr="00F94DDE" w:rsidRDefault="00A87102" w:rsidP="006C1F5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1F51" w:rsidRPr="00F94DDE" w:rsidRDefault="006C1F51" w:rsidP="006C1F5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BC36B4" w:rsidRPr="00F94DDE" w:rsidRDefault="00BC36B4" w:rsidP="000B18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0B45" w:rsidRPr="00F94DDE" w:rsidRDefault="00C70B45" w:rsidP="00C70B4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วิธีการด</w:t>
      </w:r>
      <w:r w:rsidR="00DB64EB" w:rsidRPr="00F94DDE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แผนการด</w:t>
      </w:r>
      <w:r w:rsidR="00DB64EB" w:rsidRPr="00F94DDE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เนินงาน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87102" w:rsidRPr="00F94DDE" w:rsidRDefault="00A87102" w:rsidP="00C70B4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0B45" w:rsidRPr="00F94DDE" w:rsidRDefault="00C70B45" w:rsidP="00C70B4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70B45" w:rsidRPr="00F94DDE" w:rsidRDefault="00C70B45" w:rsidP="00C70B4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</w:t>
      </w:r>
      <w:r w:rsidR="00AA1F38"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B64EB" w:rsidRPr="00F94DDE" w:rsidRDefault="00DB64EB" w:rsidP="00C70B4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C36B4" w:rsidRPr="00F94DDE" w:rsidRDefault="00C70B45" w:rsidP="00C70B4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Style w:val="a4"/>
        <w:tblW w:w="8790" w:type="dxa"/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C70B45" w:rsidRPr="00F94DDE" w:rsidTr="00DB64EB">
        <w:tc>
          <w:tcPr>
            <w:tcW w:w="1951" w:type="dxa"/>
            <w:vMerge w:val="restart"/>
            <w:vAlign w:val="center"/>
          </w:tcPr>
          <w:p w:rsidR="00C70B45" w:rsidRPr="00F94DDE" w:rsidRDefault="00C70B45" w:rsidP="00C70B45">
            <w:pPr>
              <w:tabs>
                <w:tab w:val="left" w:pos="2268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C70B45" w:rsidRPr="00F94DDE" w:rsidRDefault="00C70B45" w:rsidP="00C70B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C70B45" w:rsidRPr="00F94DDE" w:rsidRDefault="00C70B45" w:rsidP="00C70B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C70B45" w:rsidRPr="00F94DDE" w:rsidTr="00DB64EB">
        <w:tc>
          <w:tcPr>
            <w:tcW w:w="1951" w:type="dxa"/>
            <w:vMerge/>
          </w:tcPr>
          <w:p w:rsidR="00C70B45" w:rsidRPr="00F94DDE" w:rsidRDefault="00C70B45" w:rsidP="00C70B4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C70B45" w:rsidRPr="00F94DDE" w:rsidRDefault="00C70B45" w:rsidP="00C70B4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C70B45" w:rsidRPr="00F94DDE" w:rsidRDefault="00C70B45" w:rsidP="00C70B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C70B45" w:rsidRPr="00F94DDE" w:rsidRDefault="00C70B45" w:rsidP="00C70B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C70B45" w:rsidRPr="00F94DDE" w:rsidRDefault="00C70B45" w:rsidP="00C70B4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B64EB" w:rsidRPr="00F94DDE" w:rsidTr="00DB64EB">
        <w:tc>
          <w:tcPr>
            <w:tcW w:w="1951" w:type="dxa"/>
          </w:tcPr>
          <w:p w:rsidR="00C70B45" w:rsidRPr="00F94DDE" w:rsidRDefault="00C70B45" w:rsidP="00C70B4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color w:val="000000"/>
                <w:sz w:val="28"/>
                <w:cs/>
              </w:rPr>
              <w:t>กิจกรรม</w:t>
            </w:r>
            <w:r w:rsidRPr="00F94DDE">
              <w:rPr>
                <w:rFonts w:ascii="TH SarabunPSK" w:hAnsi="TH SarabunPSK" w:cs="TH SarabunPSK"/>
                <w:sz w:val="28"/>
                <w:cs/>
              </w:rPr>
              <w:t>พัฒนาระบบสาธารณูปโภคของสถานศึกษา</w:t>
            </w:r>
          </w:p>
        </w:tc>
        <w:tc>
          <w:tcPr>
            <w:tcW w:w="1134" w:type="dxa"/>
          </w:tcPr>
          <w:p w:rsidR="00C70B45" w:rsidRPr="00F94DDE" w:rsidRDefault="00C70B45" w:rsidP="00DB64E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4DDE">
              <w:rPr>
                <w:rFonts w:ascii="TH SarabunPSK" w:hAnsi="TH SarabunPSK" w:cs="TH SarabunPSK"/>
                <w:sz w:val="28"/>
              </w:rPr>
              <w:t>12</w:t>
            </w:r>
            <w:r w:rsidRPr="00F94DDE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1016" w:type="dxa"/>
          </w:tcPr>
          <w:p w:rsidR="00C70B45" w:rsidRPr="00F94DDE" w:rsidRDefault="00C70B45" w:rsidP="00DB64EB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color w:val="000000"/>
                <w:sz w:val="28"/>
                <w:cs/>
              </w:rPr>
              <w:t>135,</w:t>
            </w:r>
            <w:r w:rsidRPr="00F94DDE">
              <w:rPr>
                <w:rFonts w:ascii="TH SarabunPSK" w:hAnsi="TH SarabunPSK" w:cs="TH SarabunPSK"/>
                <w:color w:val="000000"/>
                <w:sz w:val="28"/>
              </w:rPr>
              <w:t>000</w:t>
            </w:r>
          </w:p>
        </w:tc>
        <w:tc>
          <w:tcPr>
            <w:tcW w:w="1134" w:type="dxa"/>
          </w:tcPr>
          <w:p w:rsidR="00C70B45" w:rsidRPr="00F94DDE" w:rsidRDefault="00DB64EB" w:rsidP="00DB64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76" w:type="dxa"/>
          </w:tcPr>
          <w:p w:rsidR="00C70B45" w:rsidRPr="00F94DDE" w:rsidRDefault="00DB64EB" w:rsidP="00DB64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C70B45" w:rsidRPr="00F94DDE" w:rsidRDefault="00DB64EB" w:rsidP="00DB64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45" w:type="dxa"/>
          </w:tcPr>
          <w:p w:rsidR="00C70B45" w:rsidRPr="00F94DDE" w:rsidRDefault="00DB64EB" w:rsidP="00DB64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C70B45" w:rsidRPr="00F94DDE" w:rsidRDefault="00C70B45" w:rsidP="00F94DDE">
      <w:pPr>
        <w:jc w:val="right"/>
        <w:rPr>
          <w:rFonts w:ascii="TH SarabunPSK" w:hAnsi="TH SarabunPSK" w:cs="TH SarabunPSK"/>
          <w:sz w:val="32"/>
          <w:szCs w:val="32"/>
        </w:rPr>
      </w:pPr>
    </w:p>
    <w:p w:rsidR="00F94DDE" w:rsidRPr="00F94DDE" w:rsidRDefault="00F94DDE" w:rsidP="00F94DDE">
      <w:pPr>
        <w:jc w:val="right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</w:rPr>
        <w:t xml:space="preserve">/8.3 </w:t>
      </w:r>
      <w:r w:rsidRPr="00F94DDE">
        <w:rPr>
          <w:rFonts w:ascii="TH SarabunPSK" w:hAnsi="TH SarabunPSK" w:cs="TH SarabunPSK"/>
          <w:sz w:val="32"/>
          <w:szCs w:val="32"/>
          <w:cs/>
        </w:rPr>
        <w:t>แผนการ</w:t>
      </w:r>
      <w:r w:rsidRPr="00F94DDE">
        <w:rPr>
          <w:rFonts w:ascii="TH SarabunPSK" w:hAnsi="TH SarabunPSK" w:cs="TH SarabunPSK"/>
          <w:sz w:val="32"/>
          <w:szCs w:val="32"/>
        </w:rPr>
        <w:t>….</w:t>
      </w:r>
    </w:p>
    <w:p w:rsidR="00C70B45" w:rsidRPr="00F94DDE" w:rsidRDefault="00DB64EB" w:rsidP="00C70B45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790" w:type="dxa"/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DB64EB" w:rsidRPr="00F94DDE" w:rsidTr="00865209">
        <w:tc>
          <w:tcPr>
            <w:tcW w:w="1951" w:type="dxa"/>
            <w:vMerge w:val="restart"/>
            <w:vAlign w:val="center"/>
          </w:tcPr>
          <w:p w:rsidR="00DB64EB" w:rsidRPr="00F94DDE" w:rsidRDefault="00DB64EB" w:rsidP="00865209">
            <w:pPr>
              <w:tabs>
                <w:tab w:val="left" w:pos="2268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DB64EB" w:rsidRPr="00F94DDE" w:rsidTr="00865209">
        <w:tc>
          <w:tcPr>
            <w:tcW w:w="1951" w:type="dxa"/>
            <w:vMerge/>
          </w:tcPr>
          <w:p w:rsidR="00DB64EB" w:rsidRPr="00F94DDE" w:rsidRDefault="00DB64EB" w:rsidP="008652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B64EB" w:rsidRPr="00F94DDE" w:rsidRDefault="00DB64EB" w:rsidP="008652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DB64EB" w:rsidRPr="00F94DDE" w:rsidRDefault="00DB64EB" w:rsidP="008652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F94D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B64EB" w:rsidRPr="00F94DDE" w:rsidTr="00865209">
        <w:tc>
          <w:tcPr>
            <w:tcW w:w="1951" w:type="dxa"/>
          </w:tcPr>
          <w:p w:rsidR="00DB64EB" w:rsidRPr="00F94DDE" w:rsidRDefault="00DB64EB" w:rsidP="008652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color w:val="000000"/>
                <w:sz w:val="28"/>
                <w:cs/>
              </w:rPr>
              <w:t>กิจกรรม</w:t>
            </w:r>
            <w:r w:rsidRPr="00F94DDE">
              <w:rPr>
                <w:rFonts w:ascii="TH SarabunPSK" w:hAnsi="TH SarabunPSK" w:cs="TH SarabunPSK"/>
                <w:sz w:val="28"/>
                <w:cs/>
              </w:rPr>
              <w:t>พัฒนาระบบสาธารณูปโภคของสถานศึกษา</w:t>
            </w:r>
          </w:p>
        </w:tc>
        <w:tc>
          <w:tcPr>
            <w:tcW w:w="1134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4DDE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016" w:type="dxa"/>
          </w:tcPr>
          <w:p w:rsidR="00DB64EB" w:rsidRPr="00F94DDE" w:rsidRDefault="00DB64EB" w:rsidP="00865209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color w:val="000000"/>
                <w:sz w:val="28"/>
                <w:cs/>
              </w:rPr>
              <w:t>135,</w:t>
            </w:r>
            <w:r w:rsidRPr="00F94DDE">
              <w:rPr>
                <w:rFonts w:ascii="TH SarabunPSK" w:hAnsi="TH SarabunPSK" w:cs="TH SarabunPSK"/>
                <w:color w:val="000000"/>
                <w:sz w:val="28"/>
              </w:rPr>
              <w:t>000</w:t>
            </w:r>
          </w:p>
        </w:tc>
        <w:tc>
          <w:tcPr>
            <w:tcW w:w="1134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76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45" w:type="dxa"/>
          </w:tcPr>
          <w:p w:rsidR="00DB64EB" w:rsidRPr="00F94DDE" w:rsidRDefault="00DB64EB" w:rsidP="008652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D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A87102" w:rsidRPr="00F94DDE" w:rsidRDefault="00A87102" w:rsidP="00563E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66779" w:rsidRPr="00F94DDE" w:rsidRDefault="00266779" w:rsidP="002667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F94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66779" w:rsidRPr="00F94DDE" w:rsidRDefault="00266779" w:rsidP="00266779">
      <w:pPr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sz w:val="32"/>
          <w:szCs w:val="32"/>
        </w:rPr>
        <w:t xml:space="preserve">   </w:t>
      </w:r>
      <w:r w:rsidRPr="00F94DDE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F94DD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โรงเรียนวัดประชานิมิตรมีสาธารณูปโภคในการบริหารกิจกรรมต่างๆในสถานศึกษาได้อย่างเพียงพอ</w:t>
      </w:r>
    </w:p>
    <w:p w:rsidR="00266779" w:rsidRPr="00F94DDE" w:rsidRDefault="00266779" w:rsidP="00266779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  <w:t>9.2 นักเรียนและบุคลากรโรงเรียนวัดประชานิมิตรมีความพึงพอใจในการใช้บริการและทำงานได้อย่างมีประสิทธิภาพ</w:t>
      </w:r>
      <w:r w:rsidRPr="00F94DDE">
        <w:rPr>
          <w:rFonts w:ascii="TH SarabunPSK" w:hAnsi="TH SarabunPSK" w:cs="TH SarabunPSK"/>
          <w:sz w:val="32"/>
          <w:szCs w:val="32"/>
        </w:rPr>
        <w:t xml:space="preserve"> </w:t>
      </w:r>
    </w:p>
    <w:p w:rsidR="00C52EB7" w:rsidRPr="00F94DDE" w:rsidRDefault="00C52EB7" w:rsidP="00266779">
      <w:pPr>
        <w:rPr>
          <w:rFonts w:ascii="TH SarabunPSK" w:hAnsi="TH SarabunPSK" w:cs="TH SarabunPSK"/>
          <w:sz w:val="32"/>
          <w:szCs w:val="32"/>
        </w:rPr>
      </w:pPr>
    </w:p>
    <w:p w:rsidR="00266779" w:rsidRPr="00F94DDE" w:rsidRDefault="00266779" w:rsidP="0026677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10. การติดตามประเมินผล</w:t>
      </w:r>
    </w:p>
    <w:p w:rsidR="00266779" w:rsidRPr="00F94DDE" w:rsidRDefault="00266779" w:rsidP="00266779">
      <w:pPr>
        <w:rPr>
          <w:rFonts w:ascii="TH SarabunPSK" w:hAnsi="TH SarabunPSK" w:cs="TH SarabunPSK"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F94DDE">
        <w:rPr>
          <w:rFonts w:ascii="TH SarabunPSK" w:hAnsi="TH SarabunPSK" w:cs="TH SarabunPSK"/>
          <w:color w:val="000000"/>
          <w:sz w:val="32"/>
          <w:szCs w:val="32"/>
        </w:rPr>
        <w:tab/>
        <w:t xml:space="preserve">10.1 </w:t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266779" w:rsidRPr="00F94DDE" w:rsidRDefault="00266779" w:rsidP="0026677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F94DDE">
        <w:rPr>
          <w:rFonts w:ascii="TH SarabunPSK" w:hAnsi="TH SarabunPSK" w:cs="TH SarabunPSK"/>
          <w:color w:val="000000"/>
          <w:sz w:val="32"/>
          <w:szCs w:val="32"/>
        </w:rPr>
        <w:tab/>
        <w:t xml:space="preserve">10.2 </w:t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แบบประเมินผลความพึงพอใจ</w:t>
      </w:r>
    </w:p>
    <w:p w:rsidR="005D2D1F" w:rsidRPr="00F94DDE" w:rsidRDefault="005D2D1F" w:rsidP="00266779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color w:val="000000"/>
          <w:sz w:val="32"/>
          <w:szCs w:val="32"/>
          <w:cs/>
        </w:rPr>
        <w:t>10.3 บัญชีการใช้จ่ายค่าไฟฟ้าประจำเดือน</w:t>
      </w:r>
    </w:p>
    <w:p w:rsidR="00266779" w:rsidRPr="00F94DDE" w:rsidRDefault="00266779" w:rsidP="00266779">
      <w:pPr>
        <w:rPr>
          <w:rFonts w:ascii="TH SarabunPSK" w:hAnsi="TH SarabunPSK" w:cs="TH SarabunPSK"/>
          <w:sz w:val="32"/>
          <w:szCs w:val="32"/>
        </w:rPr>
      </w:pPr>
    </w:p>
    <w:p w:rsidR="00DB64EB" w:rsidRPr="00F94DDE" w:rsidRDefault="00DB64E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A8710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2EB7" w:rsidRPr="00F94DDE" w:rsidRDefault="00563E2B" w:rsidP="00563E2B">
      <w:pPr>
        <w:jc w:val="right"/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/ชื่อโครงการ......</w:t>
      </w:r>
    </w:p>
    <w:p w:rsidR="00C52EB7" w:rsidRPr="00F94DDE" w:rsidRDefault="00C52EB7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7102" w:rsidRPr="00F94DDE" w:rsidRDefault="00C52EB7" w:rsidP="00F94DDE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-266700</wp:posOffset>
            </wp:positionV>
            <wp:extent cx="781050" cy="769620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4EB" w:rsidRPr="00F94DDE" w:rsidRDefault="00DB64E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2335F" w:rsidRPr="00F94DDE" w:rsidRDefault="00563E2B" w:rsidP="00F2335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</w:t>
      </w:r>
      <w:r w:rsidR="00F2335F"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F2335F" w:rsidRPr="00F94D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66779" w:rsidRPr="00F94D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B14BA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ค่าสาธารณูปโภค</w:t>
      </w:r>
    </w:p>
    <w:p w:rsidR="00F2335F" w:rsidRPr="00F94DDE" w:rsidRDefault="00266779" w:rsidP="00F2335F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</w:t>
      </w:r>
      <w:r w:rsidR="00F2335F"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ผิดชอบ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B14BA5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B27E0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โรงเรียนวัดประชานิมิต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ร</w:t>
      </w:r>
      <w:r w:rsidR="006B27E0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2335F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อำเภอบัวใหญ่ จังหวัดนครราชสีมา</w:t>
      </w:r>
    </w:p>
    <w:p w:rsidR="006B27E0" w:rsidRPr="00F94DDE" w:rsidRDefault="00F2335F" w:rsidP="006B27E0">
      <w:pPr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งบประมาณ</w:t>
      </w:r>
      <w:r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66779" w:rsidRPr="00F94D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6B27E0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6B27E0" w:rsidRPr="00F94DDE">
        <w:rPr>
          <w:rFonts w:ascii="TH SarabunPSK" w:hAnsi="TH SarabunPSK" w:cs="TH SarabunPSK"/>
          <w:color w:val="000000" w:themeColor="text1"/>
          <w:sz w:val="32"/>
          <w:szCs w:val="32"/>
        </w:rPr>
        <w:t>135</w:t>
      </w:r>
      <w:r w:rsidR="006B27E0" w:rsidRPr="00F94DDE">
        <w:rPr>
          <w:rFonts w:ascii="TH SarabunPSK" w:hAnsi="TH SarabunPSK" w:cs="TH SarabunPSK"/>
          <w:color w:val="000000" w:themeColor="text1"/>
          <w:sz w:val="32"/>
          <w:szCs w:val="32"/>
          <w:cs/>
        </w:rPr>
        <w:t>,000 บาท (หนึ่งแสนสามหมื่นห้าพันบาทถ้วน)</w:t>
      </w:r>
    </w:p>
    <w:p w:rsidR="006A6FB2" w:rsidRPr="00F94DDE" w:rsidRDefault="00741C58" w:rsidP="006B27E0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F94DDE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F94DDE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F94DD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F94DDE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F94DDE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F56106" w:rsidRPr="00F94DDE">
        <w:rPr>
          <w:rFonts w:ascii="TH SarabunPSK" w:hAnsi="TH SarabunPSK" w:cs="TH SarabunPSK"/>
          <w:sz w:val="32"/>
          <w:szCs w:val="32"/>
          <w:cs/>
        </w:rPr>
        <w:t>ลงชื่อ</w:t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741C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106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F94DDE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A741C" w:rsidRPr="00F94DDE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="000F53E8" w:rsidRPr="00F94DDE">
        <w:rPr>
          <w:rFonts w:ascii="TH SarabunPSK" w:hAnsi="TH SarabunPSK" w:cs="TH SarabunPSK"/>
          <w:sz w:val="32"/>
          <w:szCs w:val="32"/>
          <w:cs/>
        </w:rPr>
        <w:t>นางสาวิตรี</w:t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53E8" w:rsidRPr="00F94DDE">
        <w:rPr>
          <w:rFonts w:ascii="TH SarabunPSK" w:hAnsi="TH SarabunPSK" w:cs="TH SarabunPSK"/>
          <w:sz w:val="32"/>
          <w:szCs w:val="32"/>
          <w:cs/>
        </w:rPr>
        <w:t>ประทุมมาศ</w:t>
      </w:r>
      <w:r w:rsidRPr="00F94DDE">
        <w:rPr>
          <w:rFonts w:ascii="TH SarabunPSK" w:hAnsi="TH SarabunPSK" w:cs="TH SarabunPSK"/>
          <w:sz w:val="32"/>
          <w:szCs w:val="32"/>
          <w:cs/>
        </w:rPr>
        <w:t>)</w:t>
      </w:r>
    </w:p>
    <w:p w:rsidR="00AA741C" w:rsidRPr="00F94DDE" w:rsidRDefault="00F56106" w:rsidP="002B24BC">
      <w:pPr>
        <w:rPr>
          <w:rFonts w:ascii="TH SarabunPSK" w:hAnsi="TH SarabunPSK" w:cs="TH SarabunPSK"/>
          <w:sz w:val="32"/>
          <w:szCs w:val="32"/>
        </w:rPr>
      </w:pP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Pr="00F94DDE">
        <w:rPr>
          <w:rFonts w:ascii="TH SarabunPSK" w:hAnsi="TH SarabunPSK" w:cs="TH SarabunPSK"/>
          <w:sz w:val="32"/>
          <w:szCs w:val="32"/>
          <w:cs/>
        </w:rPr>
        <w:tab/>
      </w:r>
      <w:r w:rsidR="00F2335F" w:rsidRPr="00F94D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94D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F94DDE">
        <w:rPr>
          <w:rFonts w:ascii="TH SarabunPSK" w:hAnsi="TH SarabunPSK" w:cs="TH SarabunPSK"/>
          <w:sz w:val="32"/>
          <w:szCs w:val="32"/>
          <w:cs/>
        </w:rPr>
        <w:tab/>
      </w:r>
      <w:r w:rsidR="00AA741C" w:rsidRPr="00F94DDE">
        <w:rPr>
          <w:rFonts w:ascii="TH SarabunPSK" w:hAnsi="TH SarabunPSK" w:cs="TH SarabunPSK"/>
          <w:sz w:val="32"/>
          <w:szCs w:val="32"/>
          <w:cs/>
        </w:rPr>
        <w:t xml:space="preserve">  ตำแหน่ง ครู </w:t>
      </w:r>
      <w:proofErr w:type="spellStart"/>
      <w:r w:rsidR="00AA741C" w:rsidRPr="00F94DDE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="00AA741C" w:rsidRPr="00F94DDE">
        <w:rPr>
          <w:rFonts w:ascii="TH SarabunPSK" w:hAnsi="TH SarabunPSK" w:cs="TH SarabunPSK"/>
          <w:sz w:val="32"/>
          <w:szCs w:val="32"/>
          <w:cs/>
        </w:rPr>
        <w:t>ฐานะ ครูชำนาญการพิเศษ</w:t>
      </w:r>
    </w:p>
    <w:p w:rsidR="00F94DDE" w:rsidRPr="00983E8B" w:rsidRDefault="00F94DDE" w:rsidP="00F94DDE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F94DDE" w:rsidRPr="00983E8B" w:rsidRDefault="00F94DDE" w:rsidP="00F94DD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4DDE" w:rsidRPr="00983E8B" w:rsidRDefault="00F94DDE" w:rsidP="00F94DDE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94DDE" w:rsidRPr="00983E8B" w:rsidRDefault="00F94DDE" w:rsidP="00F94D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94DDE" w:rsidRPr="00983E8B" w:rsidRDefault="00F94DDE" w:rsidP="00F94DDE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F94DDE" w:rsidRPr="00332ACA" w:rsidRDefault="00F94DDE" w:rsidP="00F94DDE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F94DDE" w:rsidRPr="00332ACA" w:rsidRDefault="00F94DDE" w:rsidP="00F94DDE">
      <w:pPr>
        <w:rPr>
          <w:rFonts w:ascii="TH SarabunPSK" w:hAnsi="TH SarabunPSK" w:cs="TH SarabunPSK"/>
          <w:sz w:val="32"/>
          <w:szCs w:val="32"/>
        </w:rPr>
      </w:pPr>
    </w:p>
    <w:p w:rsidR="00F94DDE" w:rsidRPr="00332ACA" w:rsidRDefault="00F94DDE" w:rsidP="00F94DDE">
      <w:pPr>
        <w:rPr>
          <w:rFonts w:ascii="TH SarabunPSK" w:hAnsi="TH SarabunPSK" w:cs="TH SarabunPSK"/>
          <w:sz w:val="32"/>
          <w:szCs w:val="32"/>
        </w:rPr>
      </w:pPr>
    </w:p>
    <w:p w:rsidR="00F94DDE" w:rsidRPr="00332ACA" w:rsidRDefault="00F94DDE" w:rsidP="00F94DD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F94DDE" w:rsidRPr="00332ACA" w:rsidRDefault="00F94DDE" w:rsidP="00F94DD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F94DDE" w:rsidRPr="00332ACA" w:rsidRDefault="00F94DDE" w:rsidP="00F94DDE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F94DDE" w:rsidRPr="00332ACA" w:rsidRDefault="00F94DDE" w:rsidP="00F94DDE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94DDE" w:rsidRPr="00332ACA" w:rsidRDefault="00F94DDE" w:rsidP="00F94DDE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ตำแหน่งรองผู้อำนวยการสถานศึกษารักษาการแทน</w:t>
      </w:r>
    </w:p>
    <w:p w:rsidR="00F94DDE" w:rsidRPr="00332ACA" w:rsidRDefault="00F94DDE" w:rsidP="00F94DDE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F94DDE" w:rsidRPr="00332ACA" w:rsidRDefault="00F94DDE" w:rsidP="00F94DD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A6FB2" w:rsidRPr="00F94DDE" w:rsidRDefault="006A6FB2" w:rsidP="00F94DDE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sectPr w:rsidR="006A6FB2" w:rsidRPr="00F94DDE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46" w:rsidRDefault="005F5446">
      <w:r>
        <w:separator/>
      </w:r>
    </w:p>
  </w:endnote>
  <w:endnote w:type="continuationSeparator" w:id="0">
    <w:p w:rsidR="005F5446" w:rsidRDefault="005F5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46" w:rsidRDefault="005F5446">
      <w:r>
        <w:separator/>
      </w:r>
    </w:p>
  </w:footnote>
  <w:footnote w:type="continuationSeparator" w:id="0">
    <w:p w:rsidR="005F5446" w:rsidRDefault="005F5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741C58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A2E"/>
    <w:rsid w:val="00022BE4"/>
    <w:rsid w:val="0003133A"/>
    <w:rsid w:val="0003358A"/>
    <w:rsid w:val="00044961"/>
    <w:rsid w:val="00052452"/>
    <w:rsid w:val="00060CD5"/>
    <w:rsid w:val="00063AA0"/>
    <w:rsid w:val="00066300"/>
    <w:rsid w:val="000749E9"/>
    <w:rsid w:val="000A13B2"/>
    <w:rsid w:val="000B18CC"/>
    <w:rsid w:val="000B3D70"/>
    <w:rsid w:val="000B4DA1"/>
    <w:rsid w:val="000C02B5"/>
    <w:rsid w:val="000C12C0"/>
    <w:rsid w:val="000D7212"/>
    <w:rsid w:val="000F53E8"/>
    <w:rsid w:val="00103FB5"/>
    <w:rsid w:val="00105D7F"/>
    <w:rsid w:val="00113DEB"/>
    <w:rsid w:val="00126B69"/>
    <w:rsid w:val="00136723"/>
    <w:rsid w:val="00137B8D"/>
    <w:rsid w:val="001401DF"/>
    <w:rsid w:val="00146E44"/>
    <w:rsid w:val="00161F3D"/>
    <w:rsid w:val="00176CD2"/>
    <w:rsid w:val="00180FC6"/>
    <w:rsid w:val="0018607E"/>
    <w:rsid w:val="001A4976"/>
    <w:rsid w:val="001C20E3"/>
    <w:rsid w:val="001D16AE"/>
    <w:rsid w:val="001D6B8E"/>
    <w:rsid w:val="001F169C"/>
    <w:rsid w:val="001F6401"/>
    <w:rsid w:val="00201721"/>
    <w:rsid w:val="00206B70"/>
    <w:rsid w:val="00221F7A"/>
    <w:rsid w:val="00222AE4"/>
    <w:rsid w:val="0022425F"/>
    <w:rsid w:val="00234BD0"/>
    <w:rsid w:val="002377E7"/>
    <w:rsid w:val="0024018A"/>
    <w:rsid w:val="00254248"/>
    <w:rsid w:val="002544D7"/>
    <w:rsid w:val="002555ED"/>
    <w:rsid w:val="00257B21"/>
    <w:rsid w:val="00260BDE"/>
    <w:rsid w:val="00263CC5"/>
    <w:rsid w:val="00264090"/>
    <w:rsid w:val="00266779"/>
    <w:rsid w:val="00277B23"/>
    <w:rsid w:val="00285481"/>
    <w:rsid w:val="00291ED9"/>
    <w:rsid w:val="00296CBC"/>
    <w:rsid w:val="002A4A44"/>
    <w:rsid w:val="002B24BC"/>
    <w:rsid w:val="002B770D"/>
    <w:rsid w:val="002C0F7A"/>
    <w:rsid w:val="002C3D53"/>
    <w:rsid w:val="002C49B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053F"/>
    <w:rsid w:val="003749BC"/>
    <w:rsid w:val="00376A45"/>
    <w:rsid w:val="003813DC"/>
    <w:rsid w:val="00387DA1"/>
    <w:rsid w:val="003A73E3"/>
    <w:rsid w:val="003B029F"/>
    <w:rsid w:val="003C26D4"/>
    <w:rsid w:val="003D0B7C"/>
    <w:rsid w:val="003D3F3D"/>
    <w:rsid w:val="003D7F42"/>
    <w:rsid w:val="003E3A4E"/>
    <w:rsid w:val="003F4DEE"/>
    <w:rsid w:val="004000FE"/>
    <w:rsid w:val="00414B7B"/>
    <w:rsid w:val="00421335"/>
    <w:rsid w:val="00422AAD"/>
    <w:rsid w:val="004322C6"/>
    <w:rsid w:val="00433E26"/>
    <w:rsid w:val="00434DBB"/>
    <w:rsid w:val="004407A8"/>
    <w:rsid w:val="0044546A"/>
    <w:rsid w:val="00467E00"/>
    <w:rsid w:val="004B2069"/>
    <w:rsid w:val="004B221F"/>
    <w:rsid w:val="004C30BF"/>
    <w:rsid w:val="004F059F"/>
    <w:rsid w:val="004F4491"/>
    <w:rsid w:val="004F4D17"/>
    <w:rsid w:val="004F759E"/>
    <w:rsid w:val="00504B11"/>
    <w:rsid w:val="00505A00"/>
    <w:rsid w:val="00521BC8"/>
    <w:rsid w:val="00530FEE"/>
    <w:rsid w:val="00531EBE"/>
    <w:rsid w:val="00533651"/>
    <w:rsid w:val="00537551"/>
    <w:rsid w:val="00550B14"/>
    <w:rsid w:val="00563E2B"/>
    <w:rsid w:val="0056586D"/>
    <w:rsid w:val="00567894"/>
    <w:rsid w:val="00576671"/>
    <w:rsid w:val="00581E44"/>
    <w:rsid w:val="005A344F"/>
    <w:rsid w:val="005D158C"/>
    <w:rsid w:val="005D2D1F"/>
    <w:rsid w:val="005D4872"/>
    <w:rsid w:val="005F5446"/>
    <w:rsid w:val="005F72A4"/>
    <w:rsid w:val="006031D5"/>
    <w:rsid w:val="0061288C"/>
    <w:rsid w:val="006374A0"/>
    <w:rsid w:val="00640BF3"/>
    <w:rsid w:val="006430AA"/>
    <w:rsid w:val="00644ED9"/>
    <w:rsid w:val="00653EB9"/>
    <w:rsid w:val="00683379"/>
    <w:rsid w:val="006833F6"/>
    <w:rsid w:val="00697DB1"/>
    <w:rsid w:val="006A592A"/>
    <w:rsid w:val="006A6815"/>
    <w:rsid w:val="006A6FB2"/>
    <w:rsid w:val="006B27E0"/>
    <w:rsid w:val="006C1F51"/>
    <w:rsid w:val="006C56C4"/>
    <w:rsid w:val="006C7435"/>
    <w:rsid w:val="006C7D50"/>
    <w:rsid w:val="006D7D81"/>
    <w:rsid w:val="006D7D8E"/>
    <w:rsid w:val="006F11CB"/>
    <w:rsid w:val="006F5AC5"/>
    <w:rsid w:val="0070427E"/>
    <w:rsid w:val="00731DFD"/>
    <w:rsid w:val="00741C58"/>
    <w:rsid w:val="00771862"/>
    <w:rsid w:val="007767B7"/>
    <w:rsid w:val="00782CA9"/>
    <w:rsid w:val="0079231B"/>
    <w:rsid w:val="007D08B3"/>
    <w:rsid w:val="007E5439"/>
    <w:rsid w:val="007F1BC5"/>
    <w:rsid w:val="008034E7"/>
    <w:rsid w:val="00807A8E"/>
    <w:rsid w:val="0081022F"/>
    <w:rsid w:val="008458DF"/>
    <w:rsid w:val="008512AB"/>
    <w:rsid w:val="008566A4"/>
    <w:rsid w:val="00856801"/>
    <w:rsid w:val="00856AFE"/>
    <w:rsid w:val="00857151"/>
    <w:rsid w:val="00873F7C"/>
    <w:rsid w:val="00880F9D"/>
    <w:rsid w:val="00882134"/>
    <w:rsid w:val="00886605"/>
    <w:rsid w:val="0088708C"/>
    <w:rsid w:val="00887765"/>
    <w:rsid w:val="0089029B"/>
    <w:rsid w:val="00894DD6"/>
    <w:rsid w:val="008B3877"/>
    <w:rsid w:val="008C3801"/>
    <w:rsid w:val="008D2261"/>
    <w:rsid w:val="008D7050"/>
    <w:rsid w:val="008E2BE8"/>
    <w:rsid w:val="008E60B0"/>
    <w:rsid w:val="00902A01"/>
    <w:rsid w:val="00906043"/>
    <w:rsid w:val="009226A5"/>
    <w:rsid w:val="00932ADA"/>
    <w:rsid w:val="00932DC4"/>
    <w:rsid w:val="00945195"/>
    <w:rsid w:val="00953FFE"/>
    <w:rsid w:val="00965FE4"/>
    <w:rsid w:val="00981C48"/>
    <w:rsid w:val="00993E19"/>
    <w:rsid w:val="0099776F"/>
    <w:rsid w:val="009B1A56"/>
    <w:rsid w:val="009B5EC5"/>
    <w:rsid w:val="009B7676"/>
    <w:rsid w:val="009C4E1A"/>
    <w:rsid w:val="009D2DBC"/>
    <w:rsid w:val="009D4344"/>
    <w:rsid w:val="009E298B"/>
    <w:rsid w:val="009E526C"/>
    <w:rsid w:val="009F4507"/>
    <w:rsid w:val="009F4EF6"/>
    <w:rsid w:val="00A00DB9"/>
    <w:rsid w:val="00A062AE"/>
    <w:rsid w:val="00A15CF6"/>
    <w:rsid w:val="00A20E75"/>
    <w:rsid w:val="00A30449"/>
    <w:rsid w:val="00A32078"/>
    <w:rsid w:val="00A35316"/>
    <w:rsid w:val="00A367EB"/>
    <w:rsid w:val="00A42CED"/>
    <w:rsid w:val="00A51244"/>
    <w:rsid w:val="00A665E5"/>
    <w:rsid w:val="00A77537"/>
    <w:rsid w:val="00A80F19"/>
    <w:rsid w:val="00A810CE"/>
    <w:rsid w:val="00A84272"/>
    <w:rsid w:val="00A85264"/>
    <w:rsid w:val="00A87102"/>
    <w:rsid w:val="00A91C8E"/>
    <w:rsid w:val="00A92075"/>
    <w:rsid w:val="00AA1F38"/>
    <w:rsid w:val="00AA741C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14BA5"/>
    <w:rsid w:val="00B3177B"/>
    <w:rsid w:val="00B348F7"/>
    <w:rsid w:val="00B35CD9"/>
    <w:rsid w:val="00B50D48"/>
    <w:rsid w:val="00B55144"/>
    <w:rsid w:val="00B725B4"/>
    <w:rsid w:val="00B741FB"/>
    <w:rsid w:val="00B80183"/>
    <w:rsid w:val="00B94D49"/>
    <w:rsid w:val="00B957F8"/>
    <w:rsid w:val="00BA12F3"/>
    <w:rsid w:val="00BA49E2"/>
    <w:rsid w:val="00BB507E"/>
    <w:rsid w:val="00BC000A"/>
    <w:rsid w:val="00BC36B4"/>
    <w:rsid w:val="00BC470E"/>
    <w:rsid w:val="00BD4275"/>
    <w:rsid w:val="00BD4D1B"/>
    <w:rsid w:val="00BD61AD"/>
    <w:rsid w:val="00BD672E"/>
    <w:rsid w:val="00BD6F82"/>
    <w:rsid w:val="00BE40A2"/>
    <w:rsid w:val="00BE48CF"/>
    <w:rsid w:val="00BE536A"/>
    <w:rsid w:val="00BE64E1"/>
    <w:rsid w:val="00BE6F67"/>
    <w:rsid w:val="00C0405D"/>
    <w:rsid w:val="00C043B6"/>
    <w:rsid w:val="00C04E99"/>
    <w:rsid w:val="00C06E60"/>
    <w:rsid w:val="00C07F22"/>
    <w:rsid w:val="00C203F2"/>
    <w:rsid w:val="00C2081B"/>
    <w:rsid w:val="00C2286B"/>
    <w:rsid w:val="00C22D53"/>
    <w:rsid w:val="00C261EC"/>
    <w:rsid w:val="00C47993"/>
    <w:rsid w:val="00C522F2"/>
    <w:rsid w:val="00C52505"/>
    <w:rsid w:val="00C52EB7"/>
    <w:rsid w:val="00C616E1"/>
    <w:rsid w:val="00C70B45"/>
    <w:rsid w:val="00C73BB7"/>
    <w:rsid w:val="00C9081C"/>
    <w:rsid w:val="00C90CE6"/>
    <w:rsid w:val="00C97FAD"/>
    <w:rsid w:val="00CA5938"/>
    <w:rsid w:val="00CB18D3"/>
    <w:rsid w:val="00CB335F"/>
    <w:rsid w:val="00CB53F0"/>
    <w:rsid w:val="00CB67D1"/>
    <w:rsid w:val="00CB76B4"/>
    <w:rsid w:val="00CC03F6"/>
    <w:rsid w:val="00CC2841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A6F64"/>
    <w:rsid w:val="00DB64EB"/>
    <w:rsid w:val="00DB724C"/>
    <w:rsid w:val="00DC3BB0"/>
    <w:rsid w:val="00DD1DD4"/>
    <w:rsid w:val="00DE2791"/>
    <w:rsid w:val="00DE295B"/>
    <w:rsid w:val="00DE6A74"/>
    <w:rsid w:val="00DF1D16"/>
    <w:rsid w:val="00DF740A"/>
    <w:rsid w:val="00E03782"/>
    <w:rsid w:val="00E06CC5"/>
    <w:rsid w:val="00E20B7E"/>
    <w:rsid w:val="00E2577F"/>
    <w:rsid w:val="00E3280F"/>
    <w:rsid w:val="00E333B0"/>
    <w:rsid w:val="00E34E94"/>
    <w:rsid w:val="00E3574D"/>
    <w:rsid w:val="00E37CFF"/>
    <w:rsid w:val="00E4545F"/>
    <w:rsid w:val="00E46420"/>
    <w:rsid w:val="00E53332"/>
    <w:rsid w:val="00E57319"/>
    <w:rsid w:val="00E72D39"/>
    <w:rsid w:val="00E74DA3"/>
    <w:rsid w:val="00E86199"/>
    <w:rsid w:val="00EB27F0"/>
    <w:rsid w:val="00EB5DF3"/>
    <w:rsid w:val="00EB5F9A"/>
    <w:rsid w:val="00EC4FF9"/>
    <w:rsid w:val="00EC6A58"/>
    <w:rsid w:val="00EC6D05"/>
    <w:rsid w:val="00ED2D98"/>
    <w:rsid w:val="00EE7769"/>
    <w:rsid w:val="00EF121F"/>
    <w:rsid w:val="00EF7B61"/>
    <w:rsid w:val="00F007F8"/>
    <w:rsid w:val="00F01AB1"/>
    <w:rsid w:val="00F11EAF"/>
    <w:rsid w:val="00F13BF2"/>
    <w:rsid w:val="00F22FEF"/>
    <w:rsid w:val="00F2335F"/>
    <w:rsid w:val="00F34B53"/>
    <w:rsid w:val="00F367B1"/>
    <w:rsid w:val="00F56106"/>
    <w:rsid w:val="00F56859"/>
    <w:rsid w:val="00F7635F"/>
    <w:rsid w:val="00F81D6E"/>
    <w:rsid w:val="00F94DDE"/>
    <w:rsid w:val="00F96AB7"/>
    <w:rsid w:val="00FA7085"/>
    <w:rsid w:val="00FC10F7"/>
    <w:rsid w:val="00FC4F8E"/>
    <w:rsid w:val="00FC54A7"/>
    <w:rsid w:val="00FC5AE9"/>
    <w:rsid w:val="00FC6A7F"/>
    <w:rsid w:val="00FD75FD"/>
    <w:rsid w:val="00FD7910"/>
    <w:rsid w:val="00FE2DC7"/>
    <w:rsid w:val="00FF1182"/>
    <w:rsid w:val="00FF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69B41-DECE-47A5-A938-22285646E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4</vt:i4>
      </vt:variant>
    </vt:vector>
  </HeadingPairs>
  <TitlesOfParts>
    <vt:vector size="5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	จำนวน 135,000  บาท (หนึ่งแสนสามหมื่นห้าพันบาทถ้วน)</vt:lpstr>
      <vt:lpstr>รายละเอียดการใช้จ่ายงบประมาณ </vt:lpstr>
      <vt:lpstr>งบประมาณ : จำนวน 135,000 บาท (หนึ่งแสนสามหมื่นห้าพันบาทถ้วน)</vt:lpstr>
      <vt:lpstr/>
    </vt:vector>
  </TitlesOfParts>
  <Company>Computer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21</cp:revision>
  <cp:lastPrinted>2017-10-31T03:28:00Z</cp:lastPrinted>
  <dcterms:created xsi:type="dcterms:W3CDTF">2017-11-20T07:45:00Z</dcterms:created>
  <dcterms:modified xsi:type="dcterms:W3CDTF">2019-05-10T03:14:00Z</dcterms:modified>
</cp:coreProperties>
</file>